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F28C5"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309394530"/>
              <w:placeholder>
                <w:docPart w:val="A10B78BFCC274152B8AC1067C16FC757"/>
              </w:placeholder>
            </w:sdtPr>
            <w:sdtEndPr/>
            <w:sdtContent>
              <w:r w:rsidR="00547938">
                <w:rPr>
                  <w:rFonts w:ascii="Times New Roman" w:hAnsi="Times New Roman" w:cs="Times New Roman"/>
                  <w:bCs/>
                </w:rPr>
                <w:t xml:space="preserve">Выполнение работ по разработке разделов проектной документации «Мероприятия по охране окружающей среды» </w:t>
              </w:r>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sdt>
      <w:sdtPr>
        <w:rPr>
          <w:rFonts w:ascii="Times New Roman" w:hAnsi="Times New Roman" w:cs="Times New Roman"/>
          <w:bCs/>
        </w:rPr>
        <w:id w:val="780069537"/>
        <w:placeholder>
          <w:docPart w:val="B573B4E9E1254E4D9684A657582D03FF"/>
        </w:placeholder>
      </w:sdtPr>
      <w:sdtEndPr/>
      <w:sdtContent>
        <w:p w:rsidR="00FC5595" w:rsidRPr="00FC5595" w:rsidRDefault="003F28C5" w:rsidP="00E16873">
          <w:pPr>
            <w:spacing w:after="0" w:line="240" w:lineRule="auto"/>
            <w:rPr>
              <w:rFonts w:ascii="Times New Roman" w:hAnsi="Times New Roman" w:cs="Times New Roman"/>
              <w:b/>
              <w:bCs/>
            </w:rPr>
          </w:pPr>
          <w:sdt>
            <w:sdtPr>
              <w:rPr>
                <w:rFonts w:ascii="Times New Roman" w:hAnsi="Times New Roman" w:cs="Times New Roman"/>
                <w:bCs/>
              </w:rPr>
              <w:id w:val="2179076"/>
              <w:placeholder>
                <w:docPart w:val="F97F017AD45C477C9AE5B3CC984563E9"/>
              </w:placeholder>
            </w:sdtPr>
            <w:sdtEndPr/>
            <w:sdtContent>
              <w:sdt>
                <w:sdtPr>
                  <w:rPr>
                    <w:rFonts w:ascii="Times New Roman" w:hAnsi="Times New Roman" w:cs="Times New Roman"/>
                    <w:bCs/>
                  </w:rPr>
                  <w:id w:val="5393497"/>
                  <w:placeholder>
                    <w:docPart w:val="C5D94ECDB4D64E1ABC2B0975AD68FADB"/>
                  </w:placeholder>
                </w:sdtPr>
                <w:sdtEndPr/>
                <w:sdtContent>
                  <w:r w:rsidR="00547938">
                    <w:rPr>
                      <w:rFonts w:ascii="Times New Roman" w:hAnsi="Times New Roman" w:cs="Times New Roman"/>
                      <w:bCs/>
                    </w:rPr>
                    <w:t>Выполнение работ по разработке разделов проектной документации «Мероприятия по охране окружающей среды»</w:t>
                  </w:r>
                </w:sdtContent>
              </w:sdt>
            </w:sdtContent>
          </w:sdt>
        </w:p>
      </w:sdtContent>
    </w:sdt>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F28C5"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725523840"/>
              <w:placeholder>
                <w:docPart w:val="414D184C06D34A6BBE18C353A7B180D4"/>
              </w:placeholder>
            </w:sdtPr>
            <w:sdtEndPr/>
            <w:sdtContent>
              <w:sdt>
                <w:sdtPr>
                  <w:rPr>
                    <w:rFonts w:ascii="Times New Roman" w:hAnsi="Times New Roman" w:cs="Times New Roman"/>
                    <w:bCs/>
                  </w:rPr>
                  <w:id w:val="5393511"/>
                  <w:placeholder>
                    <w:docPart w:val="78EE7F7800524C5189AC78FDA305F462"/>
                  </w:placeholder>
                </w:sdtPr>
                <w:sdtEndPr/>
                <w:sdtContent>
                  <w:r w:rsidR="00547938">
                    <w:rPr>
                      <w:rFonts w:ascii="Times New Roman" w:hAnsi="Times New Roman" w:cs="Times New Roman"/>
                      <w:bCs/>
                    </w:rPr>
                    <w:t>О</w:t>
                  </w:r>
                  <w:r w:rsidR="00547938" w:rsidRPr="00733D38">
                    <w:rPr>
                      <w:rFonts w:ascii="Times New Roman" w:hAnsi="Times New Roman" w:cs="Times New Roman"/>
                      <w:bCs/>
                    </w:rPr>
                    <w:t>бъект</w:t>
                  </w:r>
                  <w:r w:rsidR="00547938">
                    <w:rPr>
                      <w:rFonts w:ascii="Times New Roman" w:hAnsi="Times New Roman" w:cs="Times New Roman"/>
                      <w:bCs/>
                    </w:rPr>
                    <w:t>ы</w:t>
                  </w:r>
                  <w:r w:rsidR="00547938" w:rsidRPr="00733D38">
                    <w:rPr>
                      <w:rFonts w:ascii="Times New Roman" w:hAnsi="Times New Roman" w:cs="Times New Roman"/>
                      <w:bCs/>
                    </w:rPr>
                    <w:t xml:space="preserve"> газификации, расположенны</w:t>
                  </w:r>
                  <w:r w:rsidR="00547938">
                    <w:rPr>
                      <w:rFonts w:ascii="Times New Roman" w:hAnsi="Times New Roman" w:cs="Times New Roman"/>
                      <w:bCs/>
                    </w:rPr>
                    <w:t>е</w:t>
                  </w:r>
                  <w:r w:rsidR="00547938" w:rsidRPr="00733D38">
                    <w:rPr>
                      <w:rFonts w:ascii="Times New Roman" w:hAnsi="Times New Roman" w:cs="Times New Roman"/>
                      <w:bCs/>
                    </w:rPr>
                    <w:t xml:space="preserve"> </w:t>
                  </w:r>
                  <w:r w:rsidR="00547938">
                    <w:rPr>
                      <w:rFonts w:ascii="Times New Roman" w:hAnsi="Times New Roman" w:cs="Times New Roman"/>
                      <w:bCs/>
                    </w:rPr>
                    <w:t xml:space="preserve">в г. Белгороде и Белгородском, </w:t>
                  </w:r>
                  <w:proofErr w:type="spellStart"/>
                  <w:r w:rsidR="00547938">
                    <w:rPr>
                      <w:rFonts w:ascii="Times New Roman" w:hAnsi="Times New Roman" w:cs="Times New Roman"/>
                      <w:bCs/>
                    </w:rPr>
                    <w:t>Волоконовском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Валуйском</w:t>
                  </w:r>
                  <w:proofErr w:type="spellEnd"/>
                  <w:r w:rsidR="00547938">
                    <w:rPr>
                      <w:rFonts w:ascii="Times New Roman" w:hAnsi="Times New Roman" w:cs="Times New Roman"/>
                      <w:bCs/>
                    </w:rPr>
                    <w:t xml:space="preserve">, Красногвардейском, Алексеевском, </w:t>
                  </w:r>
                  <w:proofErr w:type="spellStart"/>
                  <w:r w:rsidR="00547938">
                    <w:rPr>
                      <w:rFonts w:ascii="Times New Roman" w:hAnsi="Times New Roman" w:cs="Times New Roman"/>
                      <w:bCs/>
                    </w:rPr>
                    <w:t>Вейделевском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Ровеньском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Старооскольском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Новооскольском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Губкинском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Чернянском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Красненском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Прохоровском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Яковлевском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Рякитянском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Ивнянском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Краснояружском</w:t>
                  </w:r>
                  <w:proofErr w:type="spellEnd"/>
                  <w:r w:rsidR="00547938">
                    <w:rPr>
                      <w:rFonts w:ascii="Times New Roman" w:hAnsi="Times New Roman" w:cs="Times New Roman"/>
                      <w:bCs/>
                    </w:rPr>
                    <w:t xml:space="preserve">, Борисовском, </w:t>
                  </w:r>
                  <w:proofErr w:type="spellStart"/>
                  <w:r w:rsidR="00547938">
                    <w:rPr>
                      <w:rFonts w:ascii="Times New Roman" w:hAnsi="Times New Roman" w:cs="Times New Roman"/>
                      <w:bCs/>
                    </w:rPr>
                    <w:t>Грайворонском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Шебекинском</w:t>
                  </w:r>
                  <w:proofErr w:type="spellEnd"/>
                  <w:r w:rsidR="00547938">
                    <w:rPr>
                      <w:rFonts w:ascii="Times New Roman" w:hAnsi="Times New Roman" w:cs="Times New Roman"/>
                      <w:bCs/>
                    </w:rPr>
                    <w:t xml:space="preserve">, </w:t>
                  </w:r>
                  <w:proofErr w:type="spellStart"/>
                  <w:r w:rsidR="00547938">
                    <w:rPr>
                      <w:rFonts w:ascii="Times New Roman" w:hAnsi="Times New Roman" w:cs="Times New Roman"/>
                      <w:bCs/>
                    </w:rPr>
                    <w:t>Корочанском</w:t>
                  </w:r>
                  <w:proofErr w:type="spellEnd"/>
                  <w:r w:rsidR="00547938">
                    <w:rPr>
                      <w:rFonts w:ascii="Times New Roman" w:hAnsi="Times New Roman" w:cs="Times New Roman"/>
                      <w:bCs/>
                    </w:rPr>
                    <w:t xml:space="preserve"> районах Белгородской области</w:t>
                  </w:r>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3F28C5"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547938">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F28C5"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bookmarkStart w:id="0" w:name="_GoBack"/>
          <w:sdt>
            <w:sdtPr>
              <w:rPr>
                <w:bCs/>
              </w:rPr>
              <w:id w:val="6424988"/>
              <w:placeholder>
                <w:docPart w:val="6A1943F67B414D588E0B057974EE4B7A"/>
              </w:placeholder>
            </w:sdtPr>
            <w:sdtEndPr/>
            <w:sdtContent>
              <w:r w:rsidR="00A84367">
                <w:rPr>
                  <w:bCs/>
                </w:rPr>
                <w:t>На 3 календарный день с момента подписания договора</w:t>
              </w:r>
            </w:sdtContent>
          </w:sdt>
          <w:bookmarkEnd w:id="0"/>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F28C5"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rPr>
              <w:id w:val="1669442103"/>
              <w:placeholder>
                <w:docPart w:val="9F7AC8B2B61D42098555725376BAE9B1"/>
              </w:placeholder>
            </w:sdtPr>
            <w:sdtEndPr/>
            <w:sdtContent>
              <w:r w:rsidR="00A84367" w:rsidRPr="002C146C">
                <w:rPr>
                  <w:bCs/>
                </w:rPr>
                <w:t xml:space="preserve">На </w:t>
              </w:r>
              <w:r w:rsidR="00A84367">
                <w:rPr>
                  <w:bCs/>
                </w:rPr>
                <w:t>365</w:t>
              </w:r>
              <w:r w:rsidR="00A84367" w:rsidRPr="002C146C">
                <w:rPr>
                  <w:bCs/>
                </w:rPr>
                <w:t xml:space="preserve"> календарный день </w:t>
              </w:r>
              <w:proofErr w:type="gramStart"/>
              <w:r w:rsidR="00A84367" w:rsidRPr="002C146C">
                <w:rPr>
                  <w:bCs/>
                </w:rPr>
                <w:t>с даты начала</w:t>
              </w:r>
              <w:proofErr w:type="gramEnd"/>
              <w:r w:rsidR="00A84367" w:rsidRPr="002C146C">
                <w:rPr>
                  <w:bCs/>
                </w:rPr>
                <w:t xml:space="preserve"> выполнения работ</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F28C5"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F28C5"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A84367">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A84367">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архитектурно-строительного проектирования.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 xml:space="preserve">Действующая выписка из реестра саморегулируемой организации в области архитектурно-строительного проектирования </w:t>
                    </w:r>
                    <w:r w:rsidRPr="0015434A">
                      <w:rPr>
                        <w:rFonts w:ascii="Times New Roman" w:eastAsia="Times New Roman" w:hAnsi="Times New Roman" w:cs="Times New Roman"/>
                        <w:color w:val="000000"/>
                        <w:lang w:eastAsia="ru-RU"/>
                      </w:rPr>
                      <w:t>(часть 4 статьи 55.17 Градостроительного кодекса Российской Федерации), членом которой является Участник, содержащая сведения о том, что:</w:t>
                    </w:r>
                  </w:p>
                  <w:p w:rsidR="0015434A" w:rsidRPr="0015434A" w:rsidRDefault="0015434A" w:rsidP="0015434A">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15434A" w:rsidRPr="0015434A" w:rsidRDefault="0015434A" w:rsidP="0015434A">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2. Участник вправе выполнять работы по архитектурно-строительному проектированию, являющиеся предметом настоящей закупочной процедуры;</w:t>
                    </w:r>
                  </w:p>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w:t>
                    </w:r>
                    <w:r w:rsidRPr="0015434A">
                      <w:rPr>
                        <w:rFonts w:ascii="Times New Roman" w:eastAsia="Times New Roman" w:hAnsi="Times New Roman" w:cs="Times New Roman"/>
                        <w:color w:val="000000"/>
                        <w:lang w:eastAsia="ru-RU"/>
                      </w:rPr>
                      <w:lastRenderedPageBreak/>
                      <w:t xml:space="preserve">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Участник является лицом, указанным в пункте 4.1 статьи 48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4.1 статьи 48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содержащее указание о том, что он является одним из лиц, указанных в пункте 4.1 статьи 48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4.1 статьи 48 Градостроительного кодекса Российской Федерации (с указанием о том, какой конкретно</w:t>
                    </w:r>
                    <w:proofErr w:type="gramEnd"/>
                    <w:r w:rsidRPr="0015434A">
                      <w:rPr>
                        <w:rFonts w:ascii="Times New Roman" w:eastAsia="Times New Roman" w:hAnsi="Times New Roman" w:cs="Times New Roman"/>
                        <w:color w:val="000000"/>
                        <w:lang w:eastAsia="ru-RU"/>
                      </w:rPr>
                      <w:t xml:space="preserve">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3F28C5"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3F28C5" w:rsidP="009607CE">
              <w:pPr>
                <w:spacing w:after="0" w:line="240" w:lineRule="auto"/>
                <w:ind w:left="792"/>
                <w:rPr>
                  <w:rFonts w:ascii="Times New Roman" w:hAnsi="Times New Roman" w:cs="Times New Roman"/>
                  <w:b/>
                  <w:bCs/>
                </w:rPr>
              </w:pPr>
            </w:p>
          </w:sdtContent>
        </w:sdt>
        <w:p w:rsidR="00D46389" w:rsidRPr="00B41BE0" w:rsidRDefault="003F28C5"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A84367">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217205723"/>
            <w:placeholder>
              <w:docPart w:val="96862675965B4D6C948CCC9870F7C8F9"/>
            </w:placeholder>
          </w:sdtPr>
          <w:sdtEndPr/>
          <w:sdtContent>
            <w:sdt>
              <w:sdtPr>
                <w:rPr>
                  <w:rFonts w:ascii="Times New Roman" w:eastAsia="Times New Roman" w:hAnsi="Times New Roman" w:cs="Times New Roman"/>
                  <w:bCs/>
                  <w:sz w:val="24"/>
                  <w:szCs w:val="24"/>
                  <w:lang w:eastAsia="ru-RU"/>
                </w:rPr>
                <w:id w:val="5393537"/>
                <w:placeholder>
                  <w:docPart w:val="2215E0D6FB1144C896AA98F3B69A2987"/>
                </w:placeholder>
              </w:sdtPr>
              <w:sdtEndPr>
                <w:rPr>
                  <w:rFonts w:asciiTheme="minorHAnsi" w:eastAsiaTheme="minorHAnsi" w:hAnsiTheme="minorHAnsi" w:cstheme="minorBidi"/>
                  <w:bCs w:val="0"/>
                  <w:sz w:val="22"/>
                  <w:szCs w:val="22"/>
                  <w:lang w:eastAsia="en-US"/>
                </w:rPr>
              </w:sdtEndPr>
              <w:sdtContent>
                <w:p w:rsidR="00A84367" w:rsidRPr="0023442C" w:rsidRDefault="00A84367" w:rsidP="00A84367">
                  <w:pPr>
                    <w:spacing w:after="0" w:line="240" w:lineRule="auto"/>
                    <w:ind w:left="360"/>
                    <w:rPr>
                      <w:rFonts w:ascii="Times New Roman" w:hAnsi="Times New Roman" w:cs="Times New Roman"/>
                      <w:bCs/>
                    </w:rPr>
                  </w:pPr>
                  <w:r w:rsidRPr="0023442C">
                    <w:rPr>
                      <w:rFonts w:ascii="Times New Roman" w:eastAsia="Times New Roman" w:hAnsi="Times New Roman" w:cs="Times New Roman"/>
                      <w:bCs/>
                      <w:sz w:val="24"/>
                      <w:szCs w:val="24"/>
                      <w:lang w:eastAsia="ru-RU"/>
                    </w:rPr>
                    <w:t xml:space="preserve">- </w:t>
                  </w:r>
                  <w:r w:rsidRPr="0023442C">
                    <w:rPr>
                      <w:rFonts w:ascii="Times New Roman" w:hAnsi="Times New Roman" w:cs="Times New Roman"/>
                      <w:bCs/>
                    </w:rPr>
                    <w:t>Срок выполнения работ по каждому объекту:  3 календарных дня по каждому объекту от даты получения Исполнителем у Заказчика Заявки и исходных данных, необходимых для выполнения работ по разработке раздела проектной документации «Мероприятия по охране окружающей среды».</w:t>
                  </w:r>
                  <w:r w:rsidRPr="0023442C">
                    <w:rPr>
                      <w:rFonts w:ascii="Times New Roman" w:hAnsi="Times New Roman" w:cs="Times New Roman"/>
                      <w:sz w:val="24"/>
                      <w:szCs w:val="24"/>
                    </w:rPr>
                    <w:t xml:space="preserve"> Последняя заявка будет предоставлена Заказчиком и получена Исполнителем не позднее</w:t>
                  </w:r>
                  <w:r>
                    <w:rPr>
                      <w:rFonts w:ascii="Times New Roman" w:hAnsi="Times New Roman" w:cs="Times New Roman"/>
                      <w:sz w:val="24"/>
                      <w:szCs w:val="24"/>
                    </w:rPr>
                    <w:t xml:space="preserve"> 3 дней до даты окончания работ</w:t>
                  </w:r>
                  <w:r w:rsidRPr="0023442C">
                    <w:rPr>
                      <w:rFonts w:ascii="Times New Roman" w:hAnsi="Times New Roman" w:cs="Times New Roman"/>
                      <w:sz w:val="24"/>
                      <w:szCs w:val="24"/>
                    </w:rPr>
                    <w:t>.</w:t>
                  </w:r>
                </w:p>
                <w:p w:rsidR="00A84367" w:rsidRPr="0023442C" w:rsidRDefault="00A84367" w:rsidP="00A84367">
                  <w:pPr>
                    <w:tabs>
                      <w:tab w:val="left" w:pos="-3828"/>
                    </w:tabs>
                    <w:spacing w:after="0" w:line="240" w:lineRule="auto"/>
                    <w:ind w:firstLine="720"/>
                    <w:jc w:val="both"/>
                    <w:rPr>
                      <w:rFonts w:ascii="Times New Roman" w:eastAsia="Times New Roman" w:hAnsi="Times New Roman" w:cs="Times New Roman"/>
                      <w:sz w:val="24"/>
                      <w:szCs w:val="24"/>
                      <w:lang w:eastAsia="ru-RU"/>
                    </w:rPr>
                  </w:pPr>
                  <w:r w:rsidRPr="0023442C">
                    <w:rPr>
                      <w:rFonts w:ascii="Times New Roman" w:eastAsia="Times New Roman" w:hAnsi="Times New Roman" w:cs="Times New Roman"/>
                      <w:sz w:val="24"/>
                      <w:szCs w:val="24"/>
                      <w:lang w:eastAsia="ru-RU"/>
                    </w:rPr>
                    <w:t>Перечень исходных данных, получаемых Исполнителем у Заказчика:</w:t>
                  </w:r>
                </w:p>
                <w:p w:rsidR="00A84367" w:rsidRPr="0023442C" w:rsidRDefault="00A84367" w:rsidP="00A84367">
                  <w:pPr>
                    <w:tabs>
                      <w:tab w:val="left" w:pos="-3828"/>
                    </w:tabs>
                    <w:spacing w:after="0" w:line="240" w:lineRule="auto"/>
                    <w:ind w:firstLine="720"/>
                    <w:jc w:val="both"/>
                    <w:rPr>
                      <w:rFonts w:ascii="Times New Roman" w:eastAsia="Times New Roman" w:hAnsi="Times New Roman" w:cs="Times New Roman"/>
                      <w:sz w:val="24"/>
                      <w:szCs w:val="24"/>
                      <w:lang w:eastAsia="ru-RU"/>
                    </w:rPr>
                  </w:pPr>
                  <w:r w:rsidRPr="0023442C">
                    <w:rPr>
                      <w:rFonts w:ascii="Times New Roman" w:eastAsia="Times New Roman" w:hAnsi="Times New Roman" w:cs="Times New Roman"/>
                      <w:sz w:val="24"/>
                      <w:szCs w:val="24"/>
                      <w:lang w:eastAsia="ru-RU"/>
                    </w:rPr>
                    <w:t>- Ситуационный план</w:t>
                  </w:r>
                  <w:r w:rsidRPr="0023442C">
                    <w:rPr>
                      <w:rFonts w:ascii="Times New Roman" w:eastAsia="Times New Roman" w:hAnsi="Times New Roman" w:cs="Times New Roman"/>
                      <w:b/>
                      <w:sz w:val="24"/>
                      <w:szCs w:val="24"/>
                      <w:lang w:eastAsia="ru-RU"/>
                    </w:rPr>
                    <w:t xml:space="preserve"> </w:t>
                  </w:r>
                  <w:r w:rsidRPr="0023442C">
                    <w:rPr>
                      <w:rFonts w:ascii="Times New Roman" w:eastAsia="Times New Roman" w:hAnsi="Times New Roman" w:cs="Times New Roman"/>
                      <w:sz w:val="24"/>
                      <w:szCs w:val="24"/>
                      <w:lang w:eastAsia="ru-RU"/>
                    </w:rPr>
                    <w:t>в одном из масштабов (1:10000;1:5000 или 1:2000);</w:t>
                  </w:r>
                </w:p>
                <w:p w:rsidR="00A84367" w:rsidRPr="0023442C" w:rsidRDefault="00A84367" w:rsidP="00A84367">
                  <w:pPr>
                    <w:tabs>
                      <w:tab w:val="left" w:pos="-3828"/>
                    </w:tabs>
                    <w:spacing w:after="0" w:line="240" w:lineRule="auto"/>
                    <w:ind w:firstLine="720"/>
                    <w:jc w:val="both"/>
                    <w:rPr>
                      <w:rFonts w:ascii="Times New Roman" w:eastAsia="Times New Roman" w:hAnsi="Times New Roman" w:cs="Times New Roman"/>
                      <w:sz w:val="24"/>
                      <w:szCs w:val="24"/>
                      <w:lang w:eastAsia="ru-RU"/>
                    </w:rPr>
                  </w:pPr>
                  <w:r w:rsidRPr="0023442C">
                    <w:rPr>
                      <w:rFonts w:ascii="Times New Roman" w:eastAsia="Times New Roman" w:hAnsi="Times New Roman" w:cs="Times New Roman"/>
                      <w:sz w:val="24"/>
                      <w:szCs w:val="24"/>
                      <w:lang w:eastAsia="ru-RU"/>
                    </w:rPr>
                    <w:t>- Инженерно-геодезические изыскания;</w:t>
                  </w:r>
                </w:p>
                <w:p w:rsidR="00A84367" w:rsidRPr="0023442C" w:rsidRDefault="00A84367" w:rsidP="00A84367">
                  <w:pPr>
                    <w:tabs>
                      <w:tab w:val="left" w:pos="-3828"/>
                    </w:tabs>
                    <w:spacing w:after="0" w:line="240" w:lineRule="auto"/>
                    <w:ind w:firstLine="720"/>
                    <w:jc w:val="both"/>
                    <w:rPr>
                      <w:rFonts w:ascii="Times New Roman" w:eastAsia="Times New Roman" w:hAnsi="Times New Roman" w:cs="Times New Roman"/>
                      <w:sz w:val="24"/>
                      <w:szCs w:val="24"/>
                      <w:lang w:eastAsia="ru-RU"/>
                    </w:rPr>
                  </w:pPr>
                  <w:r w:rsidRPr="0023442C">
                    <w:rPr>
                      <w:rFonts w:ascii="Times New Roman" w:eastAsia="Times New Roman" w:hAnsi="Times New Roman" w:cs="Times New Roman"/>
                      <w:sz w:val="24"/>
                      <w:szCs w:val="24"/>
                      <w:lang w:eastAsia="ru-RU"/>
                    </w:rPr>
                    <w:t>- При строительстве ШРП (ГРП) расчет выброса газа при продувке;</w:t>
                  </w:r>
                </w:p>
                <w:p w:rsidR="00A84367" w:rsidRPr="0023442C" w:rsidRDefault="00A84367" w:rsidP="00A84367">
                  <w:pPr>
                    <w:tabs>
                      <w:tab w:val="left" w:pos="-3828"/>
                    </w:tabs>
                    <w:spacing w:after="0" w:line="240" w:lineRule="auto"/>
                    <w:ind w:firstLine="720"/>
                    <w:jc w:val="both"/>
                    <w:rPr>
                      <w:rFonts w:ascii="Times New Roman" w:eastAsia="Times New Roman" w:hAnsi="Times New Roman" w:cs="Times New Roman"/>
                      <w:sz w:val="24"/>
                      <w:szCs w:val="24"/>
                      <w:lang w:eastAsia="ru-RU"/>
                    </w:rPr>
                  </w:pPr>
                  <w:r w:rsidRPr="0023442C">
                    <w:rPr>
                      <w:rFonts w:ascii="Times New Roman" w:eastAsia="Times New Roman" w:hAnsi="Times New Roman" w:cs="Times New Roman"/>
                      <w:sz w:val="24"/>
                      <w:szCs w:val="24"/>
                      <w:lang w:eastAsia="ru-RU"/>
                    </w:rPr>
                    <w:t xml:space="preserve">- Разделы </w:t>
                  </w:r>
                  <w:proofErr w:type="gramStart"/>
                  <w:r w:rsidRPr="0023442C">
                    <w:rPr>
                      <w:rFonts w:ascii="Times New Roman" w:eastAsia="Times New Roman" w:hAnsi="Times New Roman" w:cs="Times New Roman"/>
                      <w:sz w:val="24"/>
                      <w:szCs w:val="24"/>
                      <w:lang w:eastAsia="ru-RU"/>
                    </w:rPr>
                    <w:t>П</w:t>
                  </w:r>
                  <w:proofErr w:type="gramEnd"/>
                  <w:r w:rsidRPr="0023442C">
                    <w:rPr>
                      <w:rFonts w:ascii="Times New Roman" w:eastAsia="Times New Roman" w:hAnsi="Times New Roman" w:cs="Times New Roman"/>
                      <w:sz w:val="24"/>
                      <w:szCs w:val="24"/>
                      <w:lang w:eastAsia="ru-RU"/>
                    </w:rPr>
                    <w:t xml:space="preserve"> на строительство, согласно действующим нормативным документам    </w:t>
                  </w:r>
                </w:p>
                <w:p w:rsidR="00ED1E4C" w:rsidRPr="00A84367" w:rsidRDefault="00A84367" w:rsidP="00A84367">
                  <w:pPr>
                    <w:tabs>
                      <w:tab w:val="left" w:pos="-3828"/>
                    </w:tabs>
                    <w:spacing w:after="0" w:line="240" w:lineRule="auto"/>
                    <w:ind w:firstLine="720"/>
                    <w:jc w:val="both"/>
                  </w:pPr>
                  <w:r w:rsidRPr="0023442C">
                    <w:rPr>
                      <w:rFonts w:ascii="Times New Roman" w:eastAsia="Times New Roman" w:hAnsi="Times New Roman" w:cs="Times New Roman"/>
                      <w:sz w:val="24"/>
                      <w:szCs w:val="24"/>
                      <w:lang w:eastAsia="ru-RU"/>
                    </w:rPr>
                    <w:t xml:space="preserve">  (общая пояснительная   записка, проект организации строительства).</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DC7D5A">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DC7D5A">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3F28C5"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lastRenderedPageBreak/>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179166"/>
            <w:placeholder>
              <w:docPart w:val="C81B960CF766423EB3834584FA7A77B1"/>
            </w:placeholder>
          </w:sdtPr>
          <w:sdtEndPr/>
          <w:sdtContent>
            <w:p w:rsidR="00DC7D5A" w:rsidRPr="00977C5F" w:rsidRDefault="00DC7D5A" w:rsidP="00DC7D5A">
              <w:pPr>
                <w:pStyle w:val="a8"/>
                <w:ind w:left="0" w:firstLine="720"/>
                <w:rPr>
                  <w:rFonts w:ascii="Times New Roman" w:eastAsia="Times New Roman" w:hAnsi="Times New Roman" w:cs="Times New Roman"/>
                  <w:lang w:eastAsia="ru-RU"/>
                </w:rPr>
              </w:pPr>
              <w:r w:rsidRPr="00977C5F">
                <w:rPr>
                  <w:rFonts w:ascii="Times New Roman" w:eastAsia="Times New Roman" w:hAnsi="Times New Roman" w:cs="Times New Roman"/>
                  <w:lang w:eastAsia="ru-RU"/>
                </w:rPr>
                <w:t xml:space="preserve">Проектная 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в том числе: </w:t>
              </w:r>
            </w:p>
            <w:p w:rsidR="00DC7D5A" w:rsidRPr="00977C5F" w:rsidRDefault="00DC7D5A" w:rsidP="00DC7D5A">
              <w:pPr>
                <w:spacing w:after="120"/>
                <w:rPr>
                  <w:rFonts w:ascii="Times New Roman" w:eastAsia="Times New Roman" w:hAnsi="Times New Roman" w:cs="Times New Roman"/>
                  <w:lang w:eastAsia="ru-RU"/>
                </w:rPr>
              </w:pPr>
              <w:r w:rsidRPr="00977C5F">
                <w:rPr>
                  <w:rFonts w:ascii="Times New Roman" w:eastAsia="Times New Roman" w:hAnsi="Times New Roman" w:cs="Times New Roman"/>
                  <w:lang w:eastAsia="ru-RU"/>
                </w:rPr>
                <w:t xml:space="preserve">  - Постановление Правительства Российской Федерации №87 от 16 февраля 2008г.: «О составе разделов проектной документации и требованиях к их содержанию» в действующей на момент выполнения работ редакции;</w:t>
              </w:r>
            </w:p>
            <w:p w:rsidR="00DC7D5A" w:rsidRPr="00977C5F" w:rsidRDefault="00DC7D5A" w:rsidP="00DC7D5A">
              <w:pPr>
                <w:spacing w:after="120"/>
                <w:rPr>
                  <w:rFonts w:ascii="Times New Roman" w:eastAsia="Times New Roman" w:hAnsi="Times New Roman" w:cs="Times New Roman"/>
                  <w:lang w:eastAsia="ru-RU"/>
                </w:rPr>
              </w:pPr>
              <w:r w:rsidRPr="00977C5F">
                <w:rPr>
                  <w:rFonts w:ascii="Times New Roman" w:eastAsia="Times New Roman" w:hAnsi="Times New Roman" w:cs="Times New Roman"/>
                  <w:lang w:eastAsia="ru-RU"/>
                </w:rPr>
                <w:t xml:space="preserve">  - Федеральный Закон «Об охране окружающей среды» №7-ФЗ от 10.01.2002г. в действующей на момент выполнения работ редакции.</w:t>
              </w:r>
            </w:p>
            <w:p w:rsidR="00DC7D5A" w:rsidRPr="00482FC6" w:rsidRDefault="00DC7D5A" w:rsidP="00DC7D5A">
              <w:pPr>
                <w:spacing w:after="120"/>
                <w:rPr>
                  <w:rFonts w:ascii="Times New Roman" w:hAnsi="Times New Roman" w:cs="Times New Roman"/>
                  <w:bCs/>
                </w:rPr>
              </w:pPr>
              <w:r w:rsidRPr="00977C5F">
                <w:rPr>
                  <w:rFonts w:ascii="Times New Roman" w:eastAsia="Times New Roman" w:hAnsi="Times New Roman" w:cs="Times New Roman"/>
                  <w:lang w:eastAsia="ru-RU"/>
                </w:rPr>
                <w:t xml:space="preserve">  </w:t>
              </w:r>
              <w:r w:rsidRPr="00977C5F">
                <w:rPr>
                  <w:rFonts w:ascii="Times New Roman" w:hAnsi="Times New Roman" w:cs="Times New Roman"/>
                  <w:bCs/>
                </w:rPr>
                <w:t xml:space="preserve">Перечень документации, подлежащей сдаче Исполнителем Заказчику по окончании срока выполнения работ, включает в себя разработанную проектную документацию в </w:t>
              </w:r>
              <w:proofErr w:type="spellStart"/>
              <w:proofErr w:type="gramStart"/>
              <w:r w:rsidRPr="00977C5F">
                <w:rPr>
                  <w:rFonts w:ascii="Times New Roman" w:hAnsi="Times New Roman" w:cs="Times New Roman"/>
                  <w:bCs/>
                </w:rPr>
                <w:t>в</w:t>
              </w:r>
              <w:proofErr w:type="spellEnd"/>
              <w:proofErr w:type="gramEnd"/>
              <w:r w:rsidRPr="00977C5F">
                <w:rPr>
                  <w:rFonts w:ascii="Times New Roman" w:hAnsi="Times New Roman" w:cs="Times New Roman"/>
                  <w:bCs/>
                </w:rPr>
                <w:t xml:space="preserve"> 3-х экземплярах в бумажном виде по каждому объекту.</w:t>
              </w:r>
              <w:r w:rsidR="00482FC6" w:rsidRPr="00482FC6">
                <w:rPr>
                  <w:rFonts w:ascii="Times New Roman" w:hAnsi="Times New Roman" w:cs="Times New Roman"/>
                  <w:bCs/>
                </w:rPr>
                <w:t xml:space="preserve"> </w:t>
              </w:r>
              <w:r w:rsidR="00482FC6">
                <w:rPr>
                  <w:rFonts w:ascii="Times New Roman" w:hAnsi="Times New Roman" w:cs="Times New Roman"/>
                  <w:bCs/>
                </w:rPr>
                <w:t xml:space="preserve">Для прохождения </w:t>
              </w:r>
              <w:r w:rsidR="00F23143">
                <w:rPr>
                  <w:rFonts w:ascii="Times New Roman" w:hAnsi="Times New Roman" w:cs="Times New Roman"/>
                  <w:bCs/>
                </w:rPr>
                <w:t xml:space="preserve">Заказчиком </w:t>
              </w:r>
              <w:r w:rsidR="00482FC6">
                <w:rPr>
                  <w:rFonts w:ascii="Times New Roman" w:hAnsi="Times New Roman" w:cs="Times New Roman"/>
                  <w:bCs/>
                </w:rPr>
                <w:t xml:space="preserve">государственной экспертизы проектной документации в электронном виде дополнительно предоставляется разработанная проектная документация в формате </w:t>
              </w:r>
              <w:r w:rsidR="00482FC6">
                <w:rPr>
                  <w:rFonts w:ascii="Times New Roman" w:hAnsi="Times New Roman" w:cs="Times New Roman"/>
                  <w:bCs/>
                  <w:lang w:val="en-US"/>
                </w:rPr>
                <w:t>PDF</w:t>
              </w:r>
              <w:r w:rsidR="00482FC6">
                <w:rPr>
                  <w:rFonts w:ascii="Times New Roman" w:hAnsi="Times New Roman" w:cs="Times New Roman"/>
                  <w:bCs/>
                </w:rPr>
                <w:t>.</w:t>
              </w:r>
            </w:p>
            <w:p w:rsidR="00DC7D5A" w:rsidRPr="00977C5F" w:rsidRDefault="00DC7D5A" w:rsidP="00DC7D5A">
              <w:pPr>
                <w:widowControl w:val="0"/>
                <w:tabs>
                  <w:tab w:val="left" w:pos="137"/>
                </w:tabs>
                <w:spacing w:after="0" w:line="198" w:lineRule="exact"/>
                <w:jc w:val="both"/>
                <w:rPr>
                  <w:rFonts w:ascii="Times New Roman" w:hAnsi="Times New Roman" w:cs="Times New Roman"/>
                  <w:color w:val="000000"/>
                  <w:shd w:val="clear" w:color="auto" w:fill="FFFFFF"/>
                </w:rPr>
              </w:pPr>
              <w:r w:rsidRPr="00977C5F">
                <w:rPr>
                  <w:rFonts w:ascii="Times New Roman" w:eastAsia="Times New Roman" w:hAnsi="Times New Roman" w:cs="Times New Roman"/>
                  <w:color w:val="000000"/>
                  <w:shd w:val="clear" w:color="auto" w:fill="FFFFFF"/>
                </w:rPr>
                <w:t>Требования по вариантной разработке:</w:t>
              </w:r>
              <w:r w:rsidRPr="00977C5F">
                <w:rPr>
                  <w:rFonts w:ascii="Times New Roman" w:hAnsi="Times New Roman" w:cs="Times New Roman"/>
                  <w:color w:val="000000"/>
                  <w:shd w:val="clear" w:color="auto" w:fill="FFFFFF"/>
                </w:rPr>
                <w:t xml:space="preserve"> </w:t>
              </w:r>
            </w:p>
            <w:p w:rsidR="00DC7D5A" w:rsidRPr="00977C5F" w:rsidRDefault="00DC7D5A" w:rsidP="00DC7D5A">
              <w:pPr>
                <w:widowControl w:val="0"/>
                <w:tabs>
                  <w:tab w:val="left" w:pos="137"/>
                </w:tabs>
                <w:spacing w:after="0" w:line="198" w:lineRule="exact"/>
                <w:jc w:val="both"/>
                <w:rPr>
                  <w:rFonts w:ascii="Times New Roman" w:eastAsia="Times New Roman" w:hAnsi="Times New Roman" w:cs="Times New Roman"/>
                </w:rPr>
              </w:pPr>
            </w:p>
            <w:p w:rsidR="00DC7D5A" w:rsidRPr="00977C5F" w:rsidRDefault="00DC7D5A" w:rsidP="00DC7D5A">
              <w:pPr>
                <w:widowControl w:val="0"/>
                <w:tabs>
                  <w:tab w:val="left" w:pos="137"/>
                </w:tabs>
                <w:spacing w:after="0" w:line="198" w:lineRule="exact"/>
                <w:jc w:val="both"/>
                <w:rPr>
                  <w:rFonts w:ascii="Times New Roman" w:eastAsia="Times New Roman" w:hAnsi="Times New Roman" w:cs="Times New Roman"/>
                  <w:color w:val="000000"/>
                  <w:shd w:val="clear" w:color="auto" w:fill="FFFFFF"/>
                </w:rPr>
              </w:pPr>
              <w:r w:rsidRPr="00977C5F">
                <w:rPr>
                  <w:rFonts w:ascii="Times New Roman" w:eastAsia="Times New Roman" w:hAnsi="Times New Roman" w:cs="Times New Roman"/>
                  <w:color w:val="000000"/>
                  <w:shd w:val="clear" w:color="auto" w:fill="FFFFFF"/>
                </w:rPr>
                <w:t xml:space="preserve"> - результаты оценки воздействия объекта капитального строительства на окружающую среду;</w:t>
              </w:r>
            </w:p>
            <w:p w:rsidR="00DC7D5A" w:rsidRPr="00977C5F" w:rsidRDefault="00DC7D5A" w:rsidP="00DC7D5A">
              <w:pPr>
                <w:widowControl w:val="0"/>
                <w:tabs>
                  <w:tab w:val="left" w:pos="137"/>
                </w:tabs>
                <w:spacing w:after="0" w:line="198" w:lineRule="exact"/>
                <w:jc w:val="both"/>
                <w:rPr>
                  <w:rFonts w:ascii="Times New Roman" w:eastAsia="Times New Roman" w:hAnsi="Times New Roman" w:cs="Times New Roman"/>
                </w:rPr>
              </w:pPr>
            </w:p>
            <w:p w:rsidR="00DC7D5A" w:rsidRPr="00977C5F" w:rsidRDefault="00DC7D5A" w:rsidP="00DC7D5A">
              <w:pPr>
                <w:widowControl w:val="0"/>
                <w:tabs>
                  <w:tab w:val="left" w:pos="130"/>
                </w:tabs>
                <w:spacing w:after="0" w:line="198" w:lineRule="exact"/>
                <w:jc w:val="both"/>
                <w:rPr>
                  <w:rFonts w:ascii="Times New Roman" w:eastAsia="Times New Roman" w:hAnsi="Times New Roman" w:cs="Times New Roman"/>
                  <w:color w:val="000000"/>
                  <w:shd w:val="clear" w:color="auto" w:fill="FFFFFF"/>
                </w:rPr>
              </w:pPr>
              <w:r w:rsidRPr="00977C5F">
                <w:rPr>
                  <w:rFonts w:ascii="Times New Roman" w:eastAsia="Times New Roman" w:hAnsi="Times New Roman" w:cs="Times New Roman"/>
                  <w:color w:val="000000"/>
                  <w:shd w:val="clear" w:color="auto" w:fill="FFFFFF"/>
                </w:rPr>
                <w:t xml:space="preserve"> - определение размеров СЗЗ;</w:t>
              </w:r>
            </w:p>
            <w:p w:rsidR="00DC7D5A" w:rsidRPr="00977C5F" w:rsidRDefault="00DC7D5A" w:rsidP="00DC7D5A">
              <w:pPr>
                <w:widowControl w:val="0"/>
                <w:tabs>
                  <w:tab w:val="left" w:pos="130"/>
                </w:tabs>
                <w:spacing w:after="0" w:line="198" w:lineRule="exact"/>
                <w:jc w:val="both"/>
                <w:rPr>
                  <w:rFonts w:ascii="Times New Roman" w:eastAsia="Times New Roman" w:hAnsi="Times New Roman" w:cs="Times New Roman"/>
                </w:rPr>
              </w:pPr>
            </w:p>
            <w:p w:rsidR="00DC7D5A" w:rsidRPr="00977C5F" w:rsidRDefault="00DC7D5A" w:rsidP="00DC7D5A">
              <w:pPr>
                <w:rPr>
                  <w:rFonts w:ascii="Times New Roman" w:eastAsia="Courier New" w:hAnsi="Times New Roman" w:cs="Times New Roman"/>
                  <w:color w:val="000000"/>
                  <w:shd w:val="clear" w:color="auto" w:fill="FFFFFF"/>
                  <w:lang w:eastAsia="ru-RU"/>
                </w:rPr>
              </w:pPr>
              <w:r w:rsidRPr="00977C5F">
                <w:rPr>
                  <w:rFonts w:ascii="Times New Roman" w:eastAsia="Courier New" w:hAnsi="Times New Roman" w:cs="Times New Roman"/>
                  <w:color w:val="000000"/>
                  <w:shd w:val="clear" w:color="auto" w:fill="FFFFFF"/>
                  <w:lang w:eastAsia="ru-RU"/>
                </w:rPr>
                <w:t xml:space="preserve"> - расчет уровня звукового давления, создаваемого оборудованием проектируемого объекта.</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Требования и условия к разработке природоохранных мер и мероприятий:</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воздействие объекта на атмосферный воздух и характеристика</w:t>
              </w:r>
              <w:r w:rsidRPr="00977C5F">
                <w:rPr>
                  <w:rFonts w:ascii="Times New Roman" w:hAnsi="Times New Roman" w:cs="Times New Roman"/>
                  <w:b/>
                  <w:bCs/>
                  <w:lang w:eastAsia="ru-RU"/>
                </w:rPr>
                <w:t xml:space="preserve"> </w:t>
              </w:r>
              <w:r w:rsidRPr="00977C5F">
                <w:rPr>
                  <w:rFonts w:ascii="Times New Roman" w:hAnsi="Times New Roman" w:cs="Times New Roman"/>
                  <w:color w:val="000000"/>
                  <w:shd w:val="clear" w:color="auto" w:fill="FFFFFF"/>
                </w:rPr>
                <w:t>источников выброса загрязняющих веществ в период строительства и эксплуатации объекта;</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мероприятия по охране атмосферного воздуха;</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мероприятия по сбору, использованию, обезвреживанию, транспортировке и размещению опасных отходов;</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мероприятия по охране подземных вод от истощения и загрязнения;</w:t>
              </w:r>
            </w:p>
            <w:p w:rsidR="00DC7D5A" w:rsidRPr="00977C5F"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мероприятия по защите от шума и вибраций;</w:t>
              </w:r>
            </w:p>
            <w:p w:rsidR="00DC7D5A" w:rsidRDefault="00DC7D5A" w:rsidP="00DC7D5A">
              <w:pPr>
                <w:rPr>
                  <w:rFonts w:ascii="Times New Roman" w:hAnsi="Times New Roman" w:cs="Times New Roman"/>
                  <w:color w:val="000000"/>
                  <w:shd w:val="clear" w:color="auto" w:fill="FFFFFF"/>
                </w:rPr>
              </w:pPr>
              <w:r w:rsidRPr="00977C5F">
                <w:rPr>
                  <w:rFonts w:ascii="Times New Roman" w:hAnsi="Times New Roman" w:cs="Times New Roman"/>
                  <w:color w:val="000000"/>
                  <w:shd w:val="clear" w:color="auto" w:fill="FFFFFF"/>
                </w:rPr>
                <w:t xml:space="preserve"> - мероприятия по охране и рациональному использованию земельных ресурсов н почвенного покрова; </w:t>
              </w:r>
              <w:r>
                <w:rPr>
                  <w:rFonts w:ascii="Times New Roman" w:hAnsi="Times New Roman" w:cs="Times New Roman"/>
                  <w:color w:val="000000"/>
                  <w:shd w:val="clear" w:color="auto" w:fill="FFFFFF"/>
                </w:rPr>
                <w:t xml:space="preserve">         </w:t>
              </w:r>
            </w:p>
            <w:p w:rsidR="00BE6EE5" w:rsidRPr="00DC7D5A" w:rsidRDefault="00DC7D5A" w:rsidP="00DC7D5A">
              <w:pPr>
                <w:rPr>
                  <w:rFonts w:ascii="Times New Roman" w:hAnsi="Times New Roman" w:cs="Times New Roman"/>
                  <w:bCs/>
                </w:rPr>
              </w:pPr>
              <w:r w:rsidRPr="00977C5F">
                <w:rPr>
                  <w:rFonts w:ascii="Times New Roman" w:hAnsi="Times New Roman" w:cs="Times New Roman"/>
                  <w:color w:val="000000"/>
                  <w:shd w:val="clear" w:color="auto" w:fill="FFFFFF"/>
                </w:rPr>
                <w:t>- мероприятия по рекультивации нарушенных или загрязненных земельных участков и почвенного покрова.</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3F28C5" w:rsidP="00B41BE0">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5393558"/>
                        <w:placeholder>
                          <w:docPart w:val="60FC9F848B6E415E942D878C45D47096"/>
                        </w:placeholder>
                      </w:sdtPr>
                      <w:sdtEndPr/>
                      <w:sdtContent>
                        <w:r w:rsidR="00F70C5B">
                          <w:rPr>
                            <w:rFonts w:ascii="Times New Roman" w:hAnsi="Times New Roman" w:cs="Times New Roman"/>
                            <w:bCs/>
                          </w:rPr>
                          <w:t>Выполнение работ по разработке разделов проектной документации «Мероприятия по охране окружающей среды</w:t>
                        </w:r>
                        <w:r w:rsidR="00F70C5B">
                          <w:rPr>
                            <w:rFonts w:ascii="Times New Roman" w:eastAsia="Times New Roman" w:hAnsi="Times New Roman" w:cs="Times New Roman"/>
                            <w:spacing w:val="10"/>
                          </w:rPr>
                          <w:t>»</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F70C5B" w:rsidP="00F70C5B">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3F28C5"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05D12"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3F28C5"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B05D12" w:rsidRDefault="00B05D12" w:rsidP="00543849">
          <w:pPr>
            <w:spacing w:after="0" w:line="240" w:lineRule="auto"/>
            <w:rPr>
              <w:rFonts w:ascii="Times New Roman" w:hAnsi="Times New Roman" w:cs="Times New Roman"/>
              <w:bCs/>
            </w:rPr>
          </w:pPr>
          <w:r w:rsidRPr="004D370C">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w:t>
          </w:r>
          <w:proofErr w:type="gramStart"/>
          <w:r w:rsidRPr="004D370C">
            <w:rPr>
              <w:rFonts w:ascii="Times New Roman" w:hAnsi="Times New Roman" w:cs="Times New Roman"/>
              <w:bCs/>
            </w:rPr>
            <w:t xml:space="preserve"> :</w:t>
          </w:r>
          <w:proofErr w:type="gramEnd"/>
        </w:p>
        <w:p w:rsidR="00B05D12" w:rsidRPr="003C3250" w:rsidRDefault="00B05D12" w:rsidP="00B05D12">
          <w:pPr>
            <w:spacing w:after="120"/>
            <w:rPr>
              <w:rFonts w:ascii="Times New Roman" w:eastAsia="Times New Roman" w:hAnsi="Times New Roman" w:cs="Times New Roman"/>
              <w:lang w:eastAsia="ru-RU"/>
            </w:rPr>
          </w:pPr>
          <w:r w:rsidRPr="003C3250">
            <w:rPr>
              <w:rFonts w:ascii="Times New Roman" w:hAnsi="Times New Roman" w:cs="Times New Roman"/>
              <w:bCs/>
            </w:rPr>
            <w:t xml:space="preserve">  </w:t>
          </w:r>
          <w:r w:rsidRPr="003C3250">
            <w:rPr>
              <w:rFonts w:ascii="Times New Roman" w:eastAsia="Times New Roman" w:hAnsi="Times New Roman" w:cs="Times New Roman"/>
              <w:lang w:eastAsia="ru-RU"/>
            </w:rPr>
            <w:t>- Постановление Правительства Российской Федерации №87 от 16 февраля 2008г.: «О составе разделов проектной документации и требованиях к их содержанию» в действующей на момент выполнения работ редакции;</w:t>
          </w:r>
        </w:p>
        <w:p w:rsidR="00B05D12" w:rsidRPr="005C38AB" w:rsidRDefault="00B05D12" w:rsidP="00B05D12">
          <w:pPr>
            <w:spacing w:after="0" w:line="240" w:lineRule="auto"/>
            <w:rPr>
              <w:rFonts w:ascii="Times New Roman" w:hAnsi="Times New Roman" w:cs="Times New Roman"/>
              <w:bCs/>
            </w:rPr>
          </w:pPr>
          <w:r w:rsidRPr="003C3250">
            <w:rPr>
              <w:rFonts w:ascii="Times New Roman" w:eastAsia="Times New Roman" w:hAnsi="Times New Roman" w:cs="Times New Roman"/>
              <w:lang w:eastAsia="ru-RU"/>
            </w:rPr>
            <w:t xml:space="preserve"> - Федеральный Закон «Об охране окружающей среды» №7-ФЗ от 10.01.2002г. в действующей на момент выполнения работ редакции.</w:t>
          </w:r>
          <w:r w:rsidRPr="004D370C">
            <w:rPr>
              <w:rFonts w:ascii="Times New Roman" w:hAnsi="Times New Roman" w:cs="Times New Roman"/>
              <w:bCs/>
            </w:rPr>
            <w:t xml:space="preserve"> </w:t>
          </w:r>
        </w:p>
        <w:p w:rsidR="00891EA0" w:rsidRDefault="003F28C5"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179175"/>
            <w:placeholder>
              <w:docPart w:val="F7A21E9F10AF4EDA8DE48A52D1DFE7F3"/>
            </w:placeholder>
          </w:sdtPr>
          <w:sdtEndPr/>
          <w:sdtContent>
            <w:sdt>
              <w:sdtPr>
                <w:rPr>
                  <w:rFonts w:ascii="Times New Roman" w:hAnsi="Times New Roman" w:cs="Times New Roman"/>
                  <w:bCs/>
                </w:rPr>
                <w:id w:val="13865006"/>
                <w:placeholder>
                  <w:docPart w:val="FA9B2118D0F8420694CA232A056A31F9"/>
                </w:placeholder>
              </w:sdtPr>
              <w:sdtEndPr/>
              <w:sdtContent>
                <w:p w:rsidR="00EB3EDB" w:rsidRDefault="00EB3EDB" w:rsidP="00EB3EDB">
                  <w:pPr>
                    <w:ind w:left="360"/>
                    <w:rPr>
                      <w:rFonts w:ascii="Times New Roman" w:hAnsi="Times New Roman" w:cs="Times New Roman"/>
                      <w:bCs/>
                    </w:rPr>
                  </w:pPr>
                </w:p>
                <w:p w:rsidR="00EB3EDB" w:rsidRDefault="00EB3EDB" w:rsidP="00EB3EDB">
                  <w:pPr>
                    <w:ind w:left="360"/>
                    <w:rPr>
                      <w:rFonts w:ascii="Times New Roman" w:hAnsi="Times New Roman" w:cs="Times New Roman"/>
                      <w:bCs/>
                    </w:rPr>
                  </w:pPr>
                  <w:r w:rsidRPr="004D370C">
                    <w:rPr>
                      <w:rFonts w:ascii="Times New Roman" w:hAnsi="Times New Roman" w:cs="Times New Roman"/>
                      <w:bCs/>
                    </w:rPr>
                    <w:t>308023, г. Белгоро</w:t>
                  </w:r>
                  <w:r>
                    <w:rPr>
                      <w:rFonts w:ascii="Times New Roman" w:hAnsi="Times New Roman" w:cs="Times New Roman"/>
                      <w:bCs/>
                    </w:rPr>
                    <w:t>д, 5-й Заводской переулок, 38</w:t>
                  </w:r>
                </w:p>
                <w:p w:rsidR="00EB3EDB" w:rsidRDefault="00EB3EDB" w:rsidP="00EB3EDB">
                  <w:pPr>
                    <w:ind w:left="360"/>
                    <w:rPr>
                      <w:rFonts w:ascii="Times New Roman" w:hAnsi="Times New Roman" w:cs="Times New Roman"/>
                      <w:bCs/>
                    </w:rPr>
                  </w:pPr>
                  <w:r>
                    <w:rPr>
                      <w:rFonts w:ascii="Times New Roman" w:hAnsi="Times New Roman" w:cs="Times New Roman"/>
                      <w:bCs/>
                    </w:rPr>
                    <w:t>А</w:t>
                  </w:r>
                  <w:r w:rsidRPr="004D370C">
                    <w:rPr>
                      <w:rFonts w:ascii="Times New Roman" w:hAnsi="Times New Roman" w:cs="Times New Roman"/>
                      <w:bCs/>
                    </w:rPr>
                    <w:t>кционерное общество «Газп</w:t>
                  </w:r>
                  <w:r>
                    <w:rPr>
                      <w:rFonts w:ascii="Times New Roman" w:hAnsi="Times New Roman" w:cs="Times New Roman"/>
                      <w:bCs/>
                    </w:rPr>
                    <w:t>ром газораспределение Белгород»</w:t>
                  </w:r>
                </w:p>
                <w:p w:rsidR="00BE6EE5" w:rsidRPr="00EB3EDB" w:rsidRDefault="00EB3EDB" w:rsidP="00EB3EDB">
                  <w:pPr>
                    <w:ind w:left="360"/>
                    <w:rPr>
                      <w:rFonts w:ascii="Times New Roman" w:hAnsi="Times New Roman" w:cs="Times New Roman"/>
                      <w:bCs/>
                    </w:rPr>
                  </w:pPr>
                  <w:r>
                    <w:rPr>
                      <w:rFonts w:ascii="Times New Roman" w:hAnsi="Times New Roman" w:cs="Times New Roman"/>
                      <w:bCs/>
                    </w:rPr>
                    <w:t>П</w:t>
                  </w:r>
                  <w:r w:rsidRPr="004D370C">
                    <w:rPr>
                      <w:rFonts w:ascii="Times New Roman" w:hAnsi="Times New Roman" w:cs="Times New Roman"/>
                      <w:bCs/>
                    </w:rPr>
                    <w:t xml:space="preserve">роектно-сметный отдел, </w:t>
                  </w:r>
                  <w:r>
                    <w:rPr>
                      <w:rFonts w:ascii="Times New Roman" w:hAnsi="Times New Roman" w:cs="Times New Roman"/>
                      <w:bCs/>
                    </w:rPr>
                    <w:t>заместитель начальника отдела</w:t>
                  </w:r>
                  <w:r w:rsidRPr="004D370C">
                    <w:rPr>
                      <w:rFonts w:ascii="Times New Roman" w:hAnsi="Times New Roman" w:cs="Times New Roman"/>
                      <w:bCs/>
                    </w:rPr>
                    <w:t xml:space="preserve"> Нехрышев Иван Александрович, INehrishe</w:t>
                  </w:r>
                  <w:r>
                    <w:rPr>
                      <w:rFonts w:ascii="Times New Roman" w:hAnsi="Times New Roman" w:cs="Times New Roman"/>
                      <w:bCs/>
                    </w:rPr>
                    <w:t xml:space="preserve">v@beloblgaz.ru, (4722)23-51-89 </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3F28C5"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5434A">
          <w:pgSz w:w="11906" w:h="16838"/>
          <w:pgMar w:top="567" w:right="567" w:bottom="567" w:left="1134" w:header="283" w:footer="283"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3F28C5" w:rsidP="00A849BB">
                <w:pPr>
                  <w:jc w:val="center"/>
                  <w:rPr>
                    <w:rFonts w:ascii="Times New Roman" w:hAnsi="Times New Roman" w:cs="Times New Roman"/>
                  </w:rPr>
                </w:pPr>
                <w:sdt>
                  <w:sdtPr>
                    <w:rPr>
                      <w:rFonts w:ascii="Times New Roman" w:hAnsi="Times New Roman" w:cs="Times New Roman"/>
                      <w:bCs/>
                    </w:rPr>
                    <w:id w:val="492530137"/>
                    <w:placeholder>
                      <w:docPart w:val="C9ADF781492740F6A49F3025467AB31F"/>
                    </w:placeholder>
                  </w:sdtPr>
                  <w:sdtEndPr/>
                  <w:sdtContent>
                    <w:r w:rsidR="00925497">
                      <w:rPr>
                        <w:rFonts w:ascii="Times New Roman" w:hAnsi="Times New Roman" w:cs="Times New Roman"/>
                        <w:bCs/>
                      </w:rPr>
                      <w:t>Выполнение работ по разработке разделов проектной документации «Мероприятия по охране окружающей среды»</w:t>
                    </w:r>
                  </w:sdtContent>
                </w:sdt>
              </w:p>
            </w:tc>
            <w:tc>
              <w:tcPr>
                <w:tcW w:w="1294" w:type="dxa"/>
              </w:tcPr>
              <w:p w:rsidR="00A849BB" w:rsidRPr="00382EC4" w:rsidRDefault="00925497" w:rsidP="00A849BB">
                <w:pPr>
                  <w:jc w:val="center"/>
                  <w:rPr>
                    <w:rFonts w:ascii="Times New Roman" w:hAnsi="Times New Roman" w:cs="Times New Roman"/>
                  </w:rPr>
                </w:pPr>
                <w:r>
                  <w:rPr>
                    <w:rFonts w:ascii="Times New Roman" w:hAnsi="Times New Roman" w:cs="Times New Roman"/>
                  </w:rPr>
                  <w:t>1 проект</w:t>
                </w:r>
              </w:p>
            </w:tc>
            <w:tc>
              <w:tcPr>
                <w:tcW w:w="1819" w:type="dxa"/>
              </w:tcPr>
              <w:p w:rsidR="00A849BB" w:rsidRPr="00382EC4" w:rsidRDefault="00925497" w:rsidP="00A849BB">
                <w:pPr>
                  <w:jc w:val="center"/>
                  <w:rPr>
                    <w:rFonts w:ascii="Times New Roman" w:hAnsi="Times New Roman" w:cs="Times New Roman"/>
                  </w:rPr>
                </w:pPr>
                <w:r>
                  <w:rPr>
                    <w:rFonts w:ascii="Times New Roman" w:hAnsi="Times New Roman" w:cs="Times New Roman"/>
                  </w:rPr>
                  <w:t>25 000,00</w:t>
                </w:r>
              </w:p>
            </w:tc>
            <w:tc>
              <w:tcPr>
                <w:tcW w:w="1819" w:type="dxa"/>
              </w:tcPr>
              <w:p w:rsidR="00A849BB" w:rsidRPr="00382EC4" w:rsidRDefault="00925497" w:rsidP="00A849BB">
                <w:pPr>
                  <w:jc w:val="center"/>
                  <w:rPr>
                    <w:rFonts w:ascii="Times New Roman" w:hAnsi="Times New Roman" w:cs="Times New Roman"/>
                  </w:rPr>
                </w:pPr>
                <w:r>
                  <w:rPr>
                    <w:rFonts w:ascii="Times New Roman" w:hAnsi="Times New Roman" w:cs="Times New Roman"/>
                  </w:rPr>
                  <w:t>29 500,00</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925497" w:rsidP="00A849BB">
                <w:pPr>
                  <w:jc w:val="center"/>
                  <w:rPr>
                    <w:rFonts w:ascii="Times New Roman" w:hAnsi="Times New Roman" w:cs="Times New Roman"/>
                  </w:rPr>
                </w:pPr>
                <w:r>
                  <w:rPr>
                    <w:rFonts w:ascii="Times New Roman" w:hAnsi="Times New Roman" w:cs="Times New Roman"/>
                  </w:rPr>
                  <w:t>25 000,00</w:t>
                </w:r>
              </w:p>
            </w:tc>
            <w:tc>
              <w:tcPr>
                <w:tcW w:w="1819" w:type="dxa"/>
              </w:tcPr>
              <w:p w:rsidR="00A849BB" w:rsidRPr="00382EC4" w:rsidRDefault="00925497" w:rsidP="00A849BB">
                <w:pPr>
                  <w:jc w:val="center"/>
                  <w:rPr>
                    <w:rFonts w:ascii="Times New Roman" w:hAnsi="Times New Roman" w:cs="Times New Roman"/>
                  </w:rPr>
                </w:pPr>
                <w:r>
                  <w:rPr>
                    <w:rFonts w:ascii="Times New Roman" w:hAnsi="Times New Roman" w:cs="Times New Roman"/>
                  </w:rPr>
                  <w:t>29 500,00</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both"/>
            <w:rPr>
              <w:rFonts w:ascii="Times New Roman" w:hAnsi="Times New Roman" w:cs="Times New Roman"/>
            </w:rPr>
          </w:pPr>
          <w:r w:rsidRPr="00382EC4">
            <w:rPr>
              <w:rFonts w:ascii="Times New Roman" w:hAnsi="Times New Roman" w:cs="Times New Roman"/>
            </w:rPr>
            <w:t>*Расчет итоговой суммы осуществляется по следующей формуле: ________________________.</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3F28C5" w:rsidP="00A849BB">
          <w:pPr>
            <w:spacing w:after="0" w:line="240" w:lineRule="auto"/>
            <w:jc w:val="center"/>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8C5" w:rsidRDefault="003F28C5" w:rsidP="0015434A">
      <w:pPr>
        <w:spacing w:after="0" w:line="240" w:lineRule="auto"/>
      </w:pPr>
      <w:r>
        <w:separator/>
      </w:r>
    </w:p>
  </w:endnote>
  <w:endnote w:type="continuationSeparator" w:id="0">
    <w:p w:rsidR="003F28C5" w:rsidRDefault="003F28C5"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705634" w:rsidP="0015434A">
        <w:pPr>
          <w:pStyle w:val="ac"/>
          <w:jc w:val="right"/>
        </w:pPr>
        <w:r w:rsidRPr="0015434A">
          <w:rPr>
            <w:rFonts w:ascii="Times New Roman" w:hAnsi="Times New Roman" w:cs="Times New Roman"/>
          </w:rPr>
          <w:fldChar w:fldCharType="begin"/>
        </w:r>
        <w:r w:rsidR="0015434A"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BE0881">
          <w:rPr>
            <w:rFonts w:ascii="Times New Roman" w:hAnsi="Times New Roman" w:cs="Times New Roman"/>
            <w:noProof/>
          </w:rPr>
          <w:t>9</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8C5" w:rsidRDefault="003F28C5" w:rsidP="0015434A">
      <w:pPr>
        <w:spacing w:after="0" w:line="240" w:lineRule="auto"/>
      </w:pPr>
      <w:r>
        <w:separator/>
      </w:r>
    </w:p>
  </w:footnote>
  <w:footnote w:type="continuationSeparator" w:id="0">
    <w:p w:rsidR="003F28C5" w:rsidRDefault="003F28C5"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QHmjERQeXUwMrXZYy7BLuZEITBg=" w:salt="nVPkNiYbiL1ZRaw1V3Lmg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3F28C5"/>
    <w:rsid w:val="004239E2"/>
    <w:rsid w:val="00445332"/>
    <w:rsid w:val="004474A7"/>
    <w:rsid w:val="00460FD0"/>
    <w:rsid w:val="00472EDD"/>
    <w:rsid w:val="00473833"/>
    <w:rsid w:val="00482FC6"/>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47938"/>
    <w:rsid w:val="00552007"/>
    <w:rsid w:val="00553AAC"/>
    <w:rsid w:val="005803F1"/>
    <w:rsid w:val="00581071"/>
    <w:rsid w:val="00583730"/>
    <w:rsid w:val="00594CAD"/>
    <w:rsid w:val="005D255A"/>
    <w:rsid w:val="005F3D53"/>
    <w:rsid w:val="005F5111"/>
    <w:rsid w:val="00601DD1"/>
    <w:rsid w:val="0060334F"/>
    <w:rsid w:val="0061561C"/>
    <w:rsid w:val="006240AB"/>
    <w:rsid w:val="006633A3"/>
    <w:rsid w:val="00680C7C"/>
    <w:rsid w:val="006A7DED"/>
    <w:rsid w:val="006D1D83"/>
    <w:rsid w:val="006F6F0C"/>
    <w:rsid w:val="00700A6C"/>
    <w:rsid w:val="0070487E"/>
    <w:rsid w:val="00705634"/>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7E22E7"/>
    <w:rsid w:val="00800DCE"/>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25497"/>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367"/>
    <w:rsid w:val="00A849BB"/>
    <w:rsid w:val="00AA14A2"/>
    <w:rsid w:val="00AB0982"/>
    <w:rsid w:val="00AB3637"/>
    <w:rsid w:val="00AC1E12"/>
    <w:rsid w:val="00AD3E4B"/>
    <w:rsid w:val="00AE2B27"/>
    <w:rsid w:val="00AE74CD"/>
    <w:rsid w:val="00B02282"/>
    <w:rsid w:val="00B05D1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0881"/>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C7D5A"/>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B3EDB"/>
    <w:rsid w:val="00EC5C22"/>
    <w:rsid w:val="00ED15CD"/>
    <w:rsid w:val="00ED1E4C"/>
    <w:rsid w:val="00EE2E68"/>
    <w:rsid w:val="00F017D9"/>
    <w:rsid w:val="00F04176"/>
    <w:rsid w:val="00F14175"/>
    <w:rsid w:val="00F23143"/>
    <w:rsid w:val="00F2431C"/>
    <w:rsid w:val="00F257D7"/>
    <w:rsid w:val="00F34A89"/>
    <w:rsid w:val="00F370A9"/>
    <w:rsid w:val="00F50A4C"/>
    <w:rsid w:val="00F70C5B"/>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0B78BFCC274152B8AC1067C16FC757"/>
        <w:category>
          <w:name w:val="Общие"/>
          <w:gallery w:val="placeholder"/>
        </w:category>
        <w:types>
          <w:type w:val="bbPlcHdr"/>
        </w:types>
        <w:behaviors>
          <w:behavior w:val="content"/>
        </w:behaviors>
        <w:guid w:val="{4BD55D82-B7FD-45CD-82D4-1C96E7C300DC}"/>
      </w:docPartPr>
      <w:docPartBody>
        <w:p w:rsidR="001E15A0" w:rsidRDefault="0017555F" w:rsidP="0017555F">
          <w:pPr>
            <w:pStyle w:val="A10B78BFCC274152B8AC1067C16FC75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7F017AD45C477C9AE5B3CC984563E9"/>
        <w:category>
          <w:name w:val="Общие"/>
          <w:gallery w:val="placeholder"/>
        </w:category>
        <w:types>
          <w:type w:val="bbPlcHdr"/>
        </w:types>
        <w:behaviors>
          <w:behavior w:val="content"/>
        </w:behaviors>
        <w:guid w:val="{142F2418-CD55-451C-AFA0-0334865754EB}"/>
      </w:docPartPr>
      <w:docPartBody>
        <w:p w:rsidR="001E15A0" w:rsidRDefault="0017555F" w:rsidP="0017555F">
          <w:pPr>
            <w:pStyle w:val="F97F017AD45C477C9AE5B3CC984563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D94ECDB4D64E1ABC2B0975AD68FADB"/>
        <w:category>
          <w:name w:val="Общие"/>
          <w:gallery w:val="placeholder"/>
        </w:category>
        <w:types>
          <w:type w:val="bbPlcHdr"/>
        </w:types>
        <w:behaviors>
          <w:behavior w:val="content"/>
        </w:behaviors>
        <w:guid w:val="{781D919B-46EA-49BA-9BBB-ED639EEDE809}"/>
      </w:docPartPr>
      <w:docPartBody>
        <w:p w:rsidR="001E15A0" w:rsidRDefault="0017555F" w:rsidP="0017555F">
          <w:pPr>
            <w:pStyle w:val="C5D94ECDB4D64E1ABC2B0975AD68FADB"/>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4D184C06D34A6BBE18C353A7B180D4"/>
        <w:category>
          <w:name w:val="Общие"/>
          <w:gallery w:val="placeholder"/>
        </w:category>
        <w:types>
          <w:type w:val="bbPlcHdr"/>
        </w:types>
        <w:behaviors>
          <w:behavior w:val="content"/>
        </w:behaviors>
        <w:guid w:val="{DAE5AB4A-255E-4F2A-B8CD-CF5B66165A90}"/>
      </w:docPartPr>
      <w:docPartBody>
        <w:p w:rsidR="001E15A0" w:rsidRDefault="0017555F" w:rsidP="0017555F">
          <w:pPr>
            <w:pStyle w:val="414D184C06D34A6BBE18C353A7B180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8EE7F7800524C5189AC78FDA305F462"/>
        <w:category>
          <w:name w:val="Общие"/>
          <w:gallery w:val="placeholder"/>
        </w:category>
        <w:types>
          <w:type w:val="bbPlcHdr"/>
        </w:types>
        <w:behaviors>
          <w:behavior w:val="content"/>
        </w:behaviors>
        <w:guid w:val="{87BD7315-3A7F-4C17-84B7-30FB250525C2}"/>
      </w:docPartPr>
      <w:docPartBody>
        <w:p w:rsidR="001E15A0" w:rsidRDefault="0017555F" w:rsidP="0017555F">
          <w:pPr>
            <w:pStyle w:val="78EE7F7800524C5189AC78FDA305F46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1943F67B414D588E0B057974EE4B7A"/>
        <w:category>
          <w:name w:val="Общие"/>
          <w:gallery w:val="placeholder"/>
        </w:category>
        <w:types>
          <w:type w:val="bbPlcHdr"/>
        </w:types>
        <w:behaviors>
          <w:behavior w:val="content"/>
        </w:behaviors>
        <w:guid w:val="{40943749-9448-48AD-A2DF-B577A18BCCD2}"/>
      </w:docPartPr>
      <w:docPartBody>
        <w:p w:rsidR="001E15A0" w:rsidRDefault="0017555F" w:rsidP="0017555F">
          <w:pPr>
            <w:pStyle w:val="6A1943F67B414D588E0B057974EE4B7A"/>
          </w:pPr>
          <w:r>
            <w:rPr>
              <w:rStyle w:val="a3"/>
              <w:color w:val="548DD4" w:themeColor="text2" w:themeTint="99"/>
              <w:spacing w:val="10"/>
            </w:rPr>
            <w:t>________________________________________________________________</w:t>
          </w:r>
        </w:p>
      </w:docPartBody>
    </w:docPart>
    <w:docPart>
      <w:docPartPr>
        <w:name w:val="9F7AC8B2B61D42098555725376BAE9B1"/>
        <w:category>
          <w:name w:val="Общие"/>
          <w:gallery w:val="placeholder"/>
        </w:category>
        <w:types>
          <w:type w:val="bbPlcHdr"/>
        </w:types>
        <w:behaviors>
          <w:behavior w:val="content"/>
        </w:behaviors>
        <w:guid w:val="{1BF57237-2C30-49C8-B868-CF3DDADAD0D7}"/>
      </w:docPartPr>
      <w:docPartBody>
        <w:p w:rsidR="001E15A0" w:rsidRDefault="0017555F" w:rsidP="0017555F">
          <w:pPr>
            <w:pStyle w:val="9F7AC8B2B61D42098555725376BAE9B1"/>
          </w:pPr>
          <w:r>
            <w:rPr>
              <w:rStyle w:val="a3"/>
              <w:color w:val="548DD4" w:themeColor="text2" w:themeTint="99"/>
              <w:spacing w:val="10"/>
            </w:rPr>
            <w:t>________________________________________________________________</w:t>
          </w:r>
        </w:p>
      </w:docPartBody>
    </w:docPart>
    <w:docPart>
      <w:docPartPr>
        <w:name w:val="96862675965B4D6C948CCC9870F7C8F9"/>
        <w:category>
          <w:name w:val="Общие"/>
          <w:gallery w:val="placeholder"/>
        </w:category>
        <w:types>
          <w:type w:val="bbPlcHdr"/>
        </w:types>
        <w:behaviors>
          <w:behavior w:val="content"/>
        </w:behaviors>
        <w:guid w:val="{6BD55500-EFB3-4755-B846-6A152E7FCE90}"/>
      </w:docPartPr>
      <w:docPartBody>
        <w:p w:rsidR="001E15A0" w:rsidRDefault="0017555F" w:rsidP="0017555F">
          <w:pPr>
            <w:pStyle w:val="96862675965B4D6C948CCC9870F7C8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215E0D6FB1144C896AA98F3B69A2987"/>
        <w:category>
          <w:name w:val="Общие"/>
          <w:gallery w:val="placeholder"/>
        </w:category>
        <w:types>
          <w:type w:val="bbPlcHdr"/>
        </w:types>
        <w:behaviors>
          <w:behavior w:val="content"/>
        </w:behaviors>
        <w:guid w:val="{7EE0FFE1-55CE-4561-B1E5-70B821E519DE}"/>
      </w:docPartPr>
      <w:docPartBody>
        <w:p w:rsidR="001E15A0" w:rsidRDefault="0017555F" w:rsidP="0017555F">
          <w:pPr>
            <w:pStyle w:val="2215E0D6FB1144C896AA98F3B69A298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1B960CF766423EB3834584FA7A77B1"/>
        <w:category>
          <w:name w:val="Общие"/>
          <w:gallery w:val="placeholder"/>
        </w:category>
        <w:types>
          <w:type w:val="bbPlcHdr"/>
        </w:types>
        <w:behaviors>
          <w:behavior w:val="content"/>
        </w:behaviors>
        <w:guid w:val="{216DC173-81E0-4ECF-A03D-23EFC0F179AE}"/>
      </w:docPartPr>
      <w:docPartBody>
        <w:p w:rsidR="001E15A0" w:rsidRDefault="0017555F" w:rsidP="0017555F">
          <w:pPr>
            <w:pStyle w:val="C81B960CF766423EB3834584FA7A77B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0FC9F848B6E415E942D878C45D47096"/>
        <w:category>
          <w:name w:val="Общие"/>
          <w:gallery w:val="placeholder"/>
        </w:category>
        <w:types>
          <w:type w:val="bbPlcHdr"/>
        </w:types>
        <w:behaviors>
          <w:behavior w:val="content"/>
        </w:behaviors>
        <w:guid w:val="{5EEC8B10-1B96-4F80-B634-5AC95C4214E0}"/>
      </w:docPartPr>
      <w:docPartBody>
        <w:p w:rsidR="001E15A0" w:rsidRDefault="0017555F" w:rsidP="0017555F">
          <w:pPr>
            <w:pStyle w:val="60FC9F848B6E415E942D878C45D4709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7A21E9F10AF4EDA8DE48A52D1DFE7F3"/>
        <w:category>
          <w:name w:val="Общие"/>
          <w:gallery w:val="placeholder"/>
        </w:category>
        <w:types>
          <w:type w:val="bbPlcHdr"/>
        </w:types>
        <w:behaviors>
          <w:behavior w:val="content"/>
        </w:behaviors>
        <w:guid w:val="{2B7DC92D-2CC0-49B1-907A-4C821F861649}"/>
      </w:docPartPr>
      <w:docPartBody>
        <w:p w:rsidR="001E15A0" w:rsidRDefault="0017555F" w:rsidP="0017555F">
          <w:pPr>
            <w:pStyle w:val="F7A21E9F10AF4EDA8DE48A52D1DFE7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A9B2118D0F8420694CA232A056A31F9"/>
        <w:category>
          <w:name w:val="Общие"/>
          <w:gallery w:val="placeholder"/>
        </w:category>
        <w:types>
          <w:type w:val="bbPlcHdr"/>
        </w:types>
        <w:behaviors>
          <w:behavior w:val="content"/>
        </w:behaviors>
        <w:guid w:val="{AFA3ADFD-3B8B-4A33-8717-1A1392A610F2}"/>
      </w:docPartPr>
      <w:docPartBody>
        <w:p w:rsidR="001E15A0" w:rsidRDefault="0017555F" w:rsidP="0017555F">
          <w:pPr>
            <w:pStyle w:val="FA9B2118D0F8420694CA232A056A31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9ADF781492740F6A49F3025467AB31F"/>
        <w:category>
          <w:name w:val="Общие"/>
          <w:gallery w:val="placeholder"/>
        </w:category>
        <w:types>
          <w:type w:val="bbPlcHdr"/>
        </w:types>
        <w:behaviors>
          <w:behavior w:val="content"/>
        </w:behaviors>
        <w:guid w:val="{A7D33E6A-3FCD-4952-8FB1-EB405415FDA2}"/>
      </w:docPartPr>
      <w:docPartBody>
        <w:p w:rsidR="001E15A0" w:rsidRDefault="0017555F" w:rsidP="0017555F">
          <w:pPr>
            <w:pStyle w:val="C9ADF781492740F6A49F3025467AB31F"/>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1008A7"/>
    <w:rsid w:val="00106AAC"/>
    <w:rsid w:val="00163F6A"/>
    <w:rsid w:val="0017555F"/>
    <w:rsid w:val="001A4D46"/>
    <w:rsid w:val="001D1A0A"/>
    <w:rsid w:val="001E15A0"/>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85F55"/>
    <w:rsid w:val="006F3B9E"/>
    <w:rsid w:val="00732B73"/>
    <w:rsid w:val="00742956"/>
    <w:rsid w:val="00751A76"/>
    <w:rsid w:val="00765605"/>
    <w:rsid w:val="008535E3"/>
    <w:rsid w:val="00873910"/>
    <w:rsid w:val="0090790E"/>
    <w:rsid w:val="00924144"/>
    <w:rsid w:val="00942CF6"/>
    <w:rsid w:val="009B1177"/>
    <w:rsid w:val="009B5960"/>
    <w:rsid w:val="009F4DDD"/>
    <w:rsid w:val="00A03932"/>
    <w:rsid w:val="00A2043A"/>
    <w:rsid w:val="00A8096D"/>
    <w:rsid w:val="00A92207"/>
    <w:rsid w:val="00AB79AA"/>
    <w:rsid w:val="00AE0D67"/>
    <w:rsid w:val="00B00610"/>
    <w:rsid w:val="00B45B01"/>
    <w:rsid w:val="00BB1624"/>
    <w:rsid w:val="00BC09DB"/>
    <w:rsid w:val="00CC0901"/>
    <w:rsid w:val="00CD4659"/>
    <w:rsid w:val="00D02FB6"/>
    <w:rsid w:val="00D65161"/>
    <w:rsid w:val="00D652C7"/>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5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555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A10B78BFCC274152B8AC1067C16FC757">
    <w:name w:val="A10B78BFCC274152B8AC1067C16FC757"/>
    <w:rsid w:val="0017555F"/>
  </w:style>
  <w:style w:type="paragraph" w:customStyle="1" w:styleId="F97F017AD45C477C9AE5B3CC984563E9">
    <w:name w:val="F97F017AD45C477C9AE5B3CC984563E9"/>
    <w:rsid w:val="0017555F"/>
  </w:style>
  <w:style w:type="paragraph" w:customStyle="1" w:styleId="C5D94ECDB4D64E1ABC2B0975AD68FADB">
    <w:name w:val="C5D94ECDB4D64E1ABC2B0975AD68FADB"/>
    <w:rsid w:val="0017555F"/>
  </w:style>
  <w:style w:type="paragraph" w:customStyle="1" w:styleId="414D184C06D34A6BBE18C353A7B180D4">
    <w:name w:val="414D184C06D34A6BBE18C353A7B180D4"/>
    <w:rsid w:val="0017555F"/>
  </w:style>
  <w:style w:type="paragraph" w:customStyle="1" w:styleId="78EE7F7800524C5189AC78FDA305F462">
    <w:name w:val="78EE7F7800524C5189AC78FDA305F462"/>
    <w:rsid w:val="0017555F"/>
  </w:style>
  <w:style w:type="paragraph" w:customStyle="1" w:styleId="6A1943F67B414D588E0B057974EE4B7A">
    <w:name w:val="6A1943F67B414D588E0B057974EE4B7A"/>
    <w:rsid w:val="0017555F"/>
  </w:style>
  <w:style w:type="paragraph" w:customStyle="1" w:styleId="9F7AC8B2B61D42098555725376BAE9B1">
    <w:name w:val="9F7AC8B2B61D42098555725376BAE9B1"/>
    <w:rsid w:val="0017555F"/>
  </w:style>
  <w:style w:type="paragraph" w:customStyle="1" w:styleId="96862675965B4D6C948CCC9870F7C8F9">
    <w:name w:val="96862675965B4D6C948CCC9870F7C8F9"/>
    <w:rsid w:val="0017555F"/>
  </w:style>
  <w:style w:type="paragraph" w:customStyle="1" w:styleId="2215E0D6FB1144C896AA98F3B69A2987">
    <w:name w:val="2215E0D6FB1144C896AA98F3B69A2987"/>
    <w:rsid w:val="0017555F"/>
  </w:style>
  <w:style w:type="paragraph" w:customStyle="1" w:styleId="C81B960CF766423EB3834584FA7A77B1">
    <w:name w:val="C81B960CF766423EB3834584FA7A77B1"/>
    <w:rsid w:val="0017555F"/>
  </w:style>
  <w:style w:type="paragraph" w:customStyle="1" w:styleId="3634349D59CD4685863EF6628E0C727E">
    <w:name w:val="3634349D59CD4685863EF6628E0C727E"/>
    <w:rsid w:val="0017555F"/>
  </w:style>
  <w:style w:type="paragraph" w:customStyle="1" w:styleId="60FC9F848B6E415E942D878C45D47096">
    <w:name w:val="60FC9F848B6E415E942D878C45D47096"/>
    <w:rsid w:val="0017555F"/>
  </w:style>
  <w:style w:type="paragraph" w:customStyle="1" w:styleId="F7A21E9F10AF4EDA8DE48A52D1DFE7F3">
    <w:name w:val="F7A21E9F10AF4EDA8DE48A52D1DFE7F3"/>
    <w:rsid w:val="0017555F"/>
  </w:style>
  <w:style w:type="paragraph" w:customStyle="1" w:styleId="FA9B2118D0F8420694CA232A056A31F9">
    <w:name w:val="FA9B2118D0F8420694CA232A056A31F9"/>
    <w:rsid w:val="0017555F"/>
  </w:style>
  <w:style w:type="paragraph" w:customStyle="1" w:styleId="C9ADF781492740F6A49F3025467AB31F">
    <w:name w:val="C9ADF781492740F6A49F3025467AB31F"/>
    <w:rsid w:val="0017555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B1686-465F-4982-BF99-5CA6E647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2737</Words>
  <Characters>15607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dcterms:created xsi:type="dcterms:W3CDTF">2018-06-07T09:11:00Z</dcterms:created>
  <dcterms:modified xsi:type="dcterms:W3CDTF">2018-06-07T09:11:00Z</dcterms:modified>
</cp:coreProperties>
</file>